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9EF8F" w14:textId="4A80F7FC" w:rsidR="00154D6F" w:rsidRPr="00C64269" w:rsidRDefault="00154D6F" w:rsidP="00693D6E">
      <w:pPr>
        <w:ind w:left="7371"/>
        <w:rPr>
          <w:bCs/>
          <w:sz w:val="28"/>
          <w:szCs w:val="28"/>
        </w:rPr>
      </w:pPr>
      <w:r w:rsidRPr="00C64269">
        <w:rPr>
          <w:bCs/>
          <w:sz w:val="28"/>
          <w:szCs w:val="28"/>
        </w:rPr>
        <w:t>Приложение</w:t>
      </w:r>
    </w:p>
    <w:p w14:paraId="2E27FD31" w14:textId="77777777" w:rsidR="00154D6F" w:rsidRPr="00C64269" w:rsidRDefault="00154D6F" w:rsidP="008D7111">
      <w:pPr>
        <w:ind w:left="7230"/>
        <w:rPr>
          <w:bCs/>
          <w:sz w:val="28"/>
          <w:szCs w:val="28"/>
        </w:rPr>
      </w:pPr>
    </w:p>
    <w:p w14:paraId="4F291C23" w14:textId="77777777" w:rsidR="005F2829" w:rsidRPr="00C64269" w:rsidRDefault="005F2829" w:rsidP="00693D6E">
      <w:pPr>
        <w:ind w:left="6237"/>
        <w:jc w:val="center"/>
        <w:rPr>
          <w:bCs/>
          <w:sz w:val="28"/>
          <w:szCs w:val="28"/>
        </w:rPr>
      </w:pPr>
      <w:r w:rsidRPr="00C64269">
        <w:rPr>
          <w:bCs/>
          <w:sz w:val="28"/>
          <w:szCs w:val="28"/>
        </w:rPr>
        <w:t>УТВЕРЖДЕН</w:t>
      </w:r>
      <w:r w:rsidR="00C64269">
        <w:rPr>
          <w:bCs/>
          <w:sz w:val="28"/>
          <w:szCs w:val="28"/>
        </w:rPr>
        <w:t>О</w:t>
      </w:r>
    </w:p>
    <w:p w14:paraId="07A1D175" w14:textId="6A62A919" w:rsidR="005F2829" w:rsidRPr="00C64269" w:rsidRDefault="005F2829" w:rsidP="00693D6E">
      <w:pPr>
        <w:ind w:left="6237"/>
        <w:jc w:val="center"/>
        <w:rPr>
          <w:bCs/>
          <w:sz w:val="28"/>
          <w:szCs w:val="28"/>
        </w:rPr>
      </w:pPr>
      <w:r w:rsidRPr="00C64269">
        <w:rPr>
          <w:bCs/>
          <w:sz w:val="28"/>
          <w:szCs w:val="28"/>
        </w:rPr>
        <w:t xml:space="preserve">приказом </w:t>
      </w:r>
      <w:r w:rsidR="00693D6E">
        <w:rPr>
          <w:bCs/>
          <w:sz w:val="28"/>
          <w:szCs w:val="28"/>
        </w:rPr>
        <w:t>А</w:t>
      </w:r>
      <w:r w:rsidRPr="00C64269">
        <w:rPr>
          <w:bCs/>
          <w:sz w:val="28"/>
          <w:szCs w:val="28"/>
        </w:rPr>
        <w:t>рхангельскстата</w:t>
      </w:r>
    </w:p>
    <w:p w14:paraId="65ED24EE" w14:textId="74A8DE91" w:rsidR="005F2829" w:rsidRPr="00C64269" w:rsidRDefault="00693D6E" w:rsidP="00693D6E">
      <w:pPr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F7E08">
        <w:rPr>
          <w:bCs/>
          <w:sz w:val="28"/>
          <w:szCs w:val="28"/>
        </w:rPr>
        <w:t>03</w:t>
      </w:r>
      <w:r w:rsidR="00C64269">
        <w:rPr>
          <w:bCs/>
          <w:sz w:val="28"/>
          <w:szCs w:val="28"/>
        </w:rPr>
        <w:t>.</w:t>
      </w:r>
      <w:r w:rsidR="005F7E08">
        <w:rPr>
          <w:bCs/>
          <w:sz w:val="28"/>
          <w:szCs w:val="28"/>
        </w:rPr>
        <w:t>07</w:t>
      </w:r>
      <w:r w:rsidR="00C64269">
        <w:rPr>
          <w:bCs/>
          <w:sz w:val="28"/>
          <w:szCs w:val="28"/>
        </w:rPr>
        <w:t>.20</w:t>
      </w:r>
      <w:r w:rsidR="008C6C7B" w:rsidRPr="00296C75">
        <w:rPr>
          <w:bCs/>
          <w:sz w:val="28"/>
          <w:szCs w:val="28"/>
        </w:rPr>
        <w:t>23</w:t>
      </w:r>
      <w:r w:rsidR="00C64269">
        <w:rPr>
          <w:bCs/>
          <w:sz w:val="28"/>
          <w:szCs w:val="28"/>
        </w:rPr>
        <w:t xml:space="preserve"> № </w:t>
      </w:r>
      <w:r w:rsidR="005F7E08">
        <w:rPr>
          <w:bCs/>
          <w:sz w:val="28"/>
          <w:szCs w:val="28"/>
        </w:rPr>
        <w:t>157</w:t>
      </w:r>
    </w:p>
    <w:p w14:paraId="55AEBDD7" w14:textId="77777777" w:rsidR="005F2829" w:rsidRPr="000431D5" w:rsidRDefault="005F2829" w:rsidP="005F2829">
      <w:pPr>
        <w:spacing w:line="360" w:lineRule="auto"/>
        <w:jc w:val="center"/>
        <w:rPr>
          <w:b/>
          <w:sz w:val="12"/>
          <w:szCs w:val="28"/>
        </w:rPr>
      </w:pPr>
    </w:p>
    <w:p w14:paraId="2BB5B2DB" w14:textId="77777777" w:rsidR="008D7111" w:rsidRDefault="008D7111" w:rsidP="005F2829">
      <w:pPr>
        <w:jc w:val="center"/>
        <w:rPr>
          <w:b/>
          <w:sz w:val="28"/>
          <w:szCs w:val="28"/>
        </w:rPr>
      </w:pPr>
    </w:p>
    <w:p w14:paraId="749B358D" w14:textId="77777777" w:rsidR="005F2829" w:rsidRDefault="005F2829" w:rsidP="005F2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14:paraId="016252B2" w14:textId="77777777" w:rsidR="005F2829" w:rsidRDefault="00DB6E9F" w:rsidP="005F2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совета</w:t>
      </w:r>
      <w:r w:rsidR="005F2829">
        <w:rPr>
          <w:b/>
          <w:sz w:val="28"/>
          <w:szCs w:val="28"/>
        </w:rPr>
        <w:t xml:space="preserve"> Управления Федеральной сл</w:t>
      </w:r>
      <w:r w:rsidR="008D7111">
        <w:rPr>
          <w:b/>
          <w:sz w:val="28"/>
          <w:szCs w:val="28"/>
        </w:rPr>
        <w:t xml:space="preserve">ужбы государственной статистики </w:t>
      </w:r>
      <w:r w:rsidR="005F2829">
        <w:rPr>
          <w:b/>
          <w:sz w:val="28"/>
          <w:szCs w:val="28"/>
        </w:rPr>
        <w:t xml:space="preserve">по Архангельской области и Ненецкому автономному округу  </w:t>
      </w:r>
    </w:p>
    <w:p w14:paraId="340B1C81" w14:textId="77777777" w:rsidR="005F2829" w:rsidRPr="008D7111" w:rsidRDefault="005F2829" w:rsidP="005F2829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415"/>
        <w:gridCol w:w="6060"/>
      </w:tblGrid>
      <w:tr w:rsidR="00D669A8" w:rsidRPr="002457FA" w14:paraId="0010DB8C" w14:textId="77777777" w:rsidTr="00FA1EBD">
        <w:tc>
          <w:tcPr>
            <w:tcW w:w="3237" w:type="dxa"/>
            <w:shd w:val="clear" w:color="auto" w:fill="auto"/>
          </w:tcPr>
          <w:p w14:paraId="2EB7E98A" w14:textId="77777777" w:rsidR="00D669A8" w:rsidRPr="002457FA" w:rsidRDefault="00D669A8" w:rsidP="00FA1EBD">
            <w:pPr>
              <w:jc w:val="both"/>
              <w:rPr>
                <w:color w:val="2C2C2C"/>
                <w:sz w:val="28"/>
                <w:szCs w:val="28"/>
              </w:rPr>
            </w:pPr>
            <w:r w:rsidRPr="002457FA">
              <w:rPr>
                <w:color w:val="2C2C2C"/>
                <w:sz w:val="28"/>
                <w:szCs w:val="28"/>
              </w:rPr>
              <w:t xml:space="preserve">Председатель Совета    </w:t>
            </w:r>
          </w:p>
        </w:tc>
        <w:tc>
          <w:tcPr>
            <w:tcW w:w="415" w:type="dxa"/>
            <w:shd w:val="clear" w:color="auto" w:fill="auto"/>
          </w:tcPr>
          <w:p w14:paraId="608729AC" w14:textId="77777777" w:rsidR="00D669A8" w:rsidRPr="002457FA" w:rsidRDefault="00D669A8" w:rsidP="00FA1EBD">
            <w:pPr>
              <w:jc w:val="both"/>
              <w:rPr>
                <w:color w:val="2C2C2C"/>
                <w:sz w:val="28"/>
                <w:szCs w:val="28"/>
              </w:rPr>
            </w:pPr>
            <w:r w:rsidRPr="002457FA">
              <w:rPr>
                <w:color w:val="2C2C2C"/>
                <w:sz w:val="28"/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14:paraId="62D77E30" w14:textId="3F3F5C53" w:rsidR="00D669A8" w:rsidRPr="002457FA" w:rsidRDefault="00D669A8" w:rsidP="00FA1EBD">
            <w:pPr>
              <w:spacing w:after="240"/>
              <w:jc w:val="both"/>
              <w:rPr>
                <w:color w:val="2C2C2C"/>
                <w:sz w:val="28"/>
                <w:szCs w:val="28"/>
              </w:rPr>
            </w:pPr>
            <w:r w:rsidRPr="00D669A8">
              <w:rPr>
                <w:color w:val="2C2C2C"/>
                <w:sz w:val="28"/>
                <w:szCs w:val="28"/>
              </w:rPr>
              <w:t>Козьмина</w:t>
            </w:r>
            <w:r>
              <w:rPr>
                <w:color w:val="2C2C2C"/>
                <w:sz w:val="28"/>
                <w:szCs w:val="28"/>
              </w:rPr>
              <w:t xml:space="preserve"> М.А.</w:t>
            </w:r>
            <w:r w:rsidRPr="00D669A8">
              <w:rPr>
                <w:color w:val="2C2C2C"/>
                <w:sz w:val="28"/>
                <w:szCs w:val="28"/>
              </w:rPr>
              <w:t>, старший специалист 1 разряда отдела государственной статистики</w:t>
            </w:r>
          </w:p>
        </w:tc>
      </w:tr>
      <w:tr w:rsidR="00D669A8" w:rsidRPr="002457FA" w14:paraId="74C124AD" w14:textId="77777777" w:rsidTr="00FA1EBD">
        <w:tc>
          <w:tcPr>
            <w:tcW w:w="3237" w:type="dxa"/>
            <w:shd w:val="clear" w:color="auto" w:fill="auto"/>
          </w:tcPr>
          <w:p w14:paraId="21C330C0" w14:textId="77777777" w:rsidR="00D669A8" w:rsidRPr="002457FA" w:rsidRDefault="00D669A8" w:rsidP="00FA1EBD">
            <w:pPr>
              <w:jc w:val="both"/>
              <w:rPr>
                <w:color w:val="2C2C2C"/>
                <w:sz w:val="28"/>
                <w:szCs w:val="28"/>
              </w:rPr>
            </w:pPr>
            <w:r w:rsidRPr="002457FA">
              <w:rPr>
                <w:color w:val="2C2C2C"/>
                <w:sz w:val="28"/>
                <w:szCs w:val="28"/>
              </w:rPr>
              <w:t>Заместитель председателя Совета</w:t>
            </w:r>
          </w:p>
        </w:tc>
        <w:tc>
          <w:tcPr>
            <w:tcW w:w="415" w:type="dxa"/>
            <w:shd w:val="clear" w:color="auto" w:fill="auto"/>
          </w:tcPr>
          <w:p w14:paraId="5831F3A4" w14:textId="77777777" w:rsidR="00D669A8" w:rsidRPr="002457FA" w:rsidRDefault="00D669A8" w:rsidP="00FA1EBD">
            <w:pPr>
              <w:jc w:val="both"/>
              <w:rPr>
                <w:color w:val="2C2C2C"/>
                <w:sz w:val="28"/>
                <w:szCs w:val="28"/>
              </w:rPr>
            </w:pPr>
            <w:r w:rsidRPr="002457FA">
              <w:rPr>
                <w:color w:val="2C2C2C"/>
                <w:sz w:val="28"/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14:paraId="0F5CC368" w14:textId="243C137F" w:rsidR="00D669A8" w:rsidRPr="002457FA" w:rsidRDefault="00D669A8" w:rsidP="00FA1EBD">
            <w:pPr>
              <w:spacing w:after="240"/>
              <w:jc w:val="both"/>
              <w:rPr>
                <w:color w:val="2C2C2C"/>
                <w:sz w:val="28"/>
                <w:szCs w:val="28"/>
              </w:rPr>
            </w:pPr>
            <w:r w:rsidRPr="00D669A8">
              <w:rPr>
                <w:color w:val="2C2C2C"/>
                <w:sz w:val="28"/>
                <w:szCs w:val="28"/>
              </w:rPr>
              <w:t>Дворяшина</w:t>
            </w:r>
            <w:r>
              <w:rPr>
                <w:color w:val="2C2C2C"/>
                <w:sz w:val="28"/>
                <w:szCs w:val="28"/>
              </w:rPr>
              <w:t xml:space="preserve"> К.Н.</w:t>
            </w:r>
            <w:r w:rsidRPr="00D669A8">
              <w:rPr>
                <w:color w:val="2C2C2C"/>
                <w:sz w:val="28"/>
                <w:szCs w:val="28"/>
              </w:rPr>
              <w:t>, заместитель начальника отдела статистики населения, здравоохранения, уровня жизни и обследований домашних хозяйств</w:t>
            </w:r>
          </w:p>
        </w:tc>
      </w:tr>
      <w:tr w:rsidR="00D669A8" w:rsidRPr="002457FA" w14:paraId="0DBA2E41" w14:textId="77777777" w:rsidTr="00FA1EBD">
        <w:tc>
          <w:tcPr>
            <w:tcW w:w="3237" w:type="dxa"/>
            <w:shd w:val="clear" w:color="auto" w:fill="auto"/>
          </w:tcPr>
          <w:p w14:paraId="299105DE" w14:textId="77777777" w:rsidR="00D669A8" w:rsidRPr="002457FA" w:rsidRDefault="00D669A8" w:rsidP="00FA1EBD">
            <w:pPr>
              <w:jc w:val="both"/>
              <w:rPr>
                <w:color w:val="2C2C2C"/>
                <w:sz w:val="28"/>
                <w:szCs w:val="28"/>
              </w:rPr>
            </w:pPr>
            <w:r w:rsidRPr="002457FA">
              <w:rPr>
                <w:color w:val="2C2C2C"/>
                <w:sz w:val="28"/>
                <w:szCs w:val="28"/>
              </w:rPr>
              <w:t>Члены Совета</w:t>
            </w:r>
          </w:p>
        </w:tc>
        <w:tc>
          <w:tcPr>
            <w:tcW w:w="415" w:type="dxa"/>
            <w:shd w:val="clear" w:color="auto" w:fill="auto"/>
          </w:tcPr>
          <w:p w14:paraId="3B9ACF1E" w14:textId="77777777" w:rsidR="00D669A8" w:rsidRPr="002457FA" w:rsidRDefault="00D669A8" w:rsidP="00FA1EBD">
            <w:pPr>
              <w:jc w:val="both"/>
              <w:rPr>
                <w:color w:val="2C2C2C"/>
                <w:sz w:val="28"/>
                <w:szCs w:val="28"/>
              </w:rPr>
            </w:pPr>
            <w:r w:rsidRPr="002457FA">
              <w:rPr>
                <w:color w:val="2C2C2C"/>
                <w:sz w:val="28"/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14:paraId="3D0897F4" w14:textId="06911303" w:rsidR="00D669A8" w:rsidRPr="002457FA" w:rsidRDefault="00D669A8" w:rsidP="00FA1EBD">
            <w:pPr>
              <w:spacing w:after="120"/>
              <w:jc w:val="both"/>
              <w:rPr>
                <w:color w:val="2C2C2C"/>
                <w:sz w:val="28"/>
                <w:szCs w:val="28"/>
              </w:rPr>
            </w:pPr>
            <w:r w:rsidRPr="008C6C7B">
              <w:rPr>
                <w:sz w:val="28"/>
                <w:szCs w:val="28"/>
              </w:rPr>
              <w:t xml:space="preserve">Бабак </w:t>
            </w:r>
            <w:r>
              <w:rPr>
                <w:sz w:val="28"/>
                <w:szCs w:val="28"/>
              </w:rPr>
              <w:t>М.Ю.</w:t>
            </w:r>
            <w:r>
              <w:rPr>
                <w:sz w:val="28"/>
                <w:szCs w:val="28"/>
              </w:rPr>
              <w:t>, с</w:t>
            </w:r>
            <w:r w:rsidRPr="008C6C7B">
              <w:rPr>
                <w:sz w:val="28"/>
                <w:szCs w:val="28"/>
              </w:rPr>
              <w:t>тарший специалист 1 разряда отдел информационных ресурсов и технологий</w:t>
            </w:r>
          </w:p>
        </w:tc>
      </w:tr>
      <w:tr w:rsidR="00D669A8" w:rsidRPr="002457FA" w14:paraId="269996E2" w14:textId="77777777" w:rsidTr="00FA1EBD">
        <w:tc>
          <w:tcPr>
            <w:tcW w:w="3237" w:type="dxa"/>
            <w:shd w:val="clear" w:color="auto" w:fill="auto"/>
          </w:tcPr>
          <w:p w14:paraId="3A8D3972" w14:textId="1CB58709" w:rsidR="00D669A8" w:rsidRPr="002457FA" w:rsidRDefault="00D669A8" w:rsidP="00FA1EBD">
            <w:pPr>
              <w:jc w:val="both"/>
              <w:rPr>
                <w:color w:val="2C2C2C"/>
                <w:sz w:val="28"/>
                <w:szCs w:val="28"/>
              </w:rPr>
            </w:pPr>
            <w:r>
              <w:rPr>
                <w:color w:val="2C2C2C"/>
                <w:sz w:val="28"/>
                <w:szCs w:val="28"/>
              </w:rPr>
              <w:br/>
            </w:r>
          </w:p>
        </w:tc>
        <w:tc>
          <w:tcPr>
            <w:tcW w:w="415" w:type="dxa"/>
            <w:shd w:val="clear" w:color="auto" w:fill="auto"/>
          </w:tcPr>
          <w:p w14:paraId="56E1AF57" w14:textId="77777777" w:rsidR="00D669A8" w:rsidRPr="002457FA" w:rsidRDefault="00D669A8" w:rsidP="00FA1EBD">
            <w:pPr>
              <w:jc w:val="both"/>
              <w:rPr>
                <w:color w:val="2C2C2C"/>
                <w:sz w:val="28"/>
                <w:szCs w:val="28"/>
              </w:rPr>
            </w:pPr>
            <w:r w:rsidRPr="002457FA">
              <w:rPr>
                <w:color w:val="2C2C2C"/>
                <w:sz w:val="28"/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14:paraId="3576B8BA" w14:textId="7B0A2BD3" w:rsidR="00D669A8" w:rsidRPr="002457FA" w:rsidRDefault="00D669A8" w:rsidP="00D669A8">
            <w:pPr>
              <w:spacing w:after="120"/>
              <w:jc w:val="both"/>
              <w:rPr>
                <w:color w:val="2C2C2C"/>
                <w:sz w:val="28"/>
                <w:szCs w:val="28"/>
              </w:rPr>
            </w:pPr>
            <w:r w:rsidRPr="00D669A8">
              <w:rPr>
                <w:color w:val="2C2C2C"/>
                <w:sz w:val="28"/>
                <w:szCs w:val="28"/>
              </w:rPr>
              <w:t>Зеленин</w:t>
            </w:r>
            <w:r>
              <w:rPr>
                <w:color w:val="2C2C2C"/>
                <w:sz w:val="28"/>
                <w:szCs w:val="28"/>
              </w:rPr>
              <w:t xml:space="preserve"> И.С.</w:t>
            </w:r>
            <w:r w:rsidRPr="00D669A8">
              <w:rPr>
                <w:color w:val="2C2C2C"/>
                <w:sz w:val="28"/>
                <w:szCs w:val="28"/>
              </w:rPr>
              <w:t xml:space="preserve">, ведущий специалист-эксперт отдела статистики предприятий, региональных счетов, ведения Статистического регистра </w:t>
            </w:r>
            <w:r>
              <w:rPr>
                <w:color w:val="2C2C2C"/>
                <w:sz w:val="28"/>
                <w:szCs w:val="28"/>
              </w:rPr>
              <w:br/>
            </w:r>
            <w:r w:rsidRPr="00D669A8">
              <w:rPr>
                <w:color w:val="2C2C2C"/>
                <w:sz w:val="28"/>
                <w:szCs w:val="28"/>
              </w:rPr>
              <w:t>и общероссийских классификаторов</w:t>
            </w:r>
          </w:p>
        </w:tc>
      </w:tr>
      <w:tr w:rsidR="00D669A8" w:rsidRPr="002457FA" w14:paraId="2A4737D4" w14:textId="77777777" w:rsidTr="00FA1EBD">
        <w:tc>
          <w:tcPr>
            <w:tcW w:w="3237" w:type="dxa"/>
            <w:shd w:val="clear" w:color="auto" w:fill="auto"/>
          </w:tcPr>
          <w:p w14:paraId="272F08F6" w14:textId="77777777" w:rsidR="00D669A8" w:rsidRPr="002457FA" w:rsidRDefault="00D669A8" w:rsidP="00FA1EBD">
            <w:pPr>
              <w:jc w:val="both"/>
              <w:rPr>
                <w:color w:val="2C2C2C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14:paraId="52779610" w14:textId="0E86A37C" w:rsidR="00D669A8" w:rsidRPr="002457FA" w:rsidRDefault="00D669A8" w:rsidP="00FA1EBD">
            <w:pPr>
              <w:jc w:val="both"/>
              <w:rPr>
                <w:color w:val="2C2C2C"/>
                <w:sz w:val="28"/>
                <w:szCs w:val="28"/>
              </w:rPr>
            </w:pPr>
            <w:r>
              <w:rPr>
                <w:color w:val="2C2C2C"/>
                <w:sz w:val="28"/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14:paraId="50C4D5B4" w14:textId="46818462" w:rsidR="00D669A8" w:rsidRPr="00D669A8" w:rsidRDefault="00D669A8" w:rsidP="00D669A8">
            <w:pPr>
              <w:spacing w:after="120"/>
              <w:jc w:val="both"/>
              <w:rPr>
                <w:color w:val="2C2C2C"/>
                <w:sz w:val="28"/>
                <w:szCs w:val="28"/>
              </w:rPr>
            </w:pPr>
            <w:r w:rsidRPr="00820C1B">
              <w:rPr>
                <w:sz w:val="28"/>
                <w:szCs w:val="28"/>
              </w:rPr>
              <w:t>Корельский</w:t>
            </w:r>
            <w:r>
              <w:rPr>
                <w:sz w:val="28"/>
                <w:szCs w:val="28"/>
              </w:rPr>
              <w:t xml:space="preserve"> Д.Л.</w:t>
            </w:r>
            <w:r>
              <w:rPr>
                <w:sz w:val="28"/>
                <w:szCs w:val="28"/>
              </w:rPr>
              <w:t xml:space="preserve">, специалист 1 разряда </w:t>
            </w:r>
            <w:r w:rsidRPr="008D7111">
              <w:rPr>
                <w:sz w:val="28"/>
                <w:szCs w:val="28"/>
              </w:rPr>
              <w:t>отдела статистики предприятий, региональных счетов, ведения</w:t>
            </w:r>
            <w:r>
              <w:rPr>
                <w:sz w:val="28"/>
                <w:szCs w:val="28"/>
              </w:rPr>
              <w:t xml:space="preserve"> </w:t>
            </w:r>
            <w:r w:rsidRPr="008D7111">
              <w:rPr>
                <w:sz w:val="28"/>
                <w:szCs w:val="28"/>
              </w:rPr>
              <w:t xml:space="preserve">Статистического регистра </w:t>
            </w:r>
            <w:r>
              <w:rPr>
                <w:sz w:val="28"/>
                <w:szCs w:val="28"/>
              </w:rPr>
              <w:br/>
            </w:r>
            <w:r w:rsidRPr="008D7111">
              <w:rPr>
                <w:sz w:val="28"/>
                <w:szCs w:val="28"/>
              </w:rPr>
              <w:t>и общероссийских классификаторов</w:t>
            </w:r>
          </w:p>
        </w:tc>
      </w:tr>
      <w:tr w:rsidR="00D669A8" w:rsidRPr="002457FA" w14:paraId="696AB2C0" w14:textId="77777777" w:rsidTr="00FA1EBD">
        <w:tc>
          <w:tcPr>
            <w:tcW w:w="3237" w:type="dxa"/>
            <w:shd w:val="clear" w:color="auto" w:fill="auto"/>
          </w:tcPr>
          <w:p w14:paraId="20E7BE26" w14:textId="77777777" w:rsidR="00D669A8" w:rsidRPr="002457FA" w:rsidRDefault="00D669A8" w:rsidP="00FA1EBD">
            <w:pPr>
              <w:jc w:val="both"/>
              <w:rPr>
                <w:color w:val="2C2C2C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14:paraId="75767B89" w14:textId="00962715" w:rsidR="00D669A8" w:rsidRDefault="00D669A8" w:rsidP="00FA1EBD">
            <w:pPr>
              <w:jc w:val="both"/>
              <w:rPr>
                <w:color w:val="2C2C2C"/>
                <w:sz w:val="28"/>
                <w:szCs w:val="28"/>
              </w:rPr>
            </w:pPr>
            <w:r>
              <w:rPr>
                <w:color w:val="2C2C2C"/>
                <w:sz w:val="28"/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14:paraId="5D6E3EC3" w14:textId="50402966" w:rsidR="00D669A8" w:rsidRPr="00820C1B" w:rsidRDefault="00D669A8" w:rsidP="00D669A8">
            <w:pPr>
              <w:spacing w:after="120"/>
              <w:jc w:val="both"/>
              <w:rPr>
                <w:sz w:val="28"/>
                <w:szCs w:val="28"/>
              </w:rPr>
            </w:pPr>
            <w:r w:rsidRPr="00820C1B">
              <w:rPr>
                <w:sz w:val="28"/>
                <w:szCs w:val="28"/>
              </w:rPr>
              <w:t>Мосеев</w:t>
            </w:r>
            <w:r>
              <w:rPr>
                <w:sz w:val="28"/>
                <w:szCs w:val="28"/>
              </w:rPr>
              <w:t xml:space="preserve"> Д.О.</w:t>
            </w:r>
            <w:r>
              <w:rPr>
                <w:sz w:val="28"/>
                <w:szCs w:val="28"/>
              </w:rPr>
              <w:t>, специалист 1 разряда о</w:t>
            </w:r>
            <w:r w:rsidRPr="008C6C7B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8C6C7B">
              <w:rPr>
                <w:sz w:val="28"/>
                <w:szCs w:val="28"/>
              </w:rPr>
              <w:t xml:space="preserve"> статистики труда, образования, науки </w:t>
            </w:r>
            <w:r>
              <w:rPr>
                <w:sz w:val="28"/>
                <w:szCs w:val="28"/>
              </w:rPr>
              <w:br/>
            </w:r>
            <w:r w:rsidRPr="008C6C7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C6C7B">
              <w:rPr>
                <w:sz w:val="28"/>
                <w:szCs w:val="28"/>
              </w:rPr>
              <w:t>инноваций</w:t>
            </w:r>
          </w:p>
        </w:tc>
      </w:tr>
      <w:tr w:rsidR="00D669A8" w:rsidRPr="002457FA" w14:paraId="5BC9E551" w14:textId="77777777" w:rsidTr="00FA1EBD">
        <w:tc>
          <w:tcPr>
            <w:tcW w:w="3237" w:type="dxa"/>
            <w:shd w:val="clear" w:color="auto" w:fill="auto"/>
          </w:tcPr>
          <w:p w14:paraId="63CF0587" w14:textId="77777777" w:rsidR="00D669A8" w:rsidRPr="002457FA" w:rsidRDefault="00D669A8" w:rsidP="00FA1EBD">
            <w:pPr>
              <w:jc w:val="both"/>
              <w:rPr>
                <w:color w:val="2C2C2C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14:paraId="1813E5E2" w14:textId="35A44ECB" w:rsidR="00D669A8" w:rsidRDefault="00D669A8" w:rsidP="00FA1EBD">
            <w:pPr>
              <w:jc w:val="both"/>
              <w:rPr>
                <w:color w:val="2C2C2C"/>
                <w:sz w:val="28"/>
                <w:szCs w:val="28"/>
              </w:rPr>
            </w:pPr>
            <w:r>
              <w:rPr>
                <w:color w:val="2C2C2C"/>
                <w:sz w:val="28"/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14:paraId="4E66E0C6" w14:textId="67DA9401" w:rsidR="00D669A8" w:rsidRPr="00820C1B" w:rsidRDefault="00D669A8" w:rsidP="00D669A8">
            <w:pPr>
              <w:spacing w:after="120"/>
              <w:jc w:val="both"/>
              <w:rPr>
                <w:sz w:val="28"/>
                <w:szCs w:val="28"/>
              </w:rPr>
            </w:pPr>
            <w:r w:rsidRPr="008D7111">
              <w:rPr>
                <w:sz w:val="28"/>
                <w:szCs w:val="28"/>
              </w:rPr>
              <w:t>Петренко</w:t>
            </w:r>
            <w:r>
              <w:rPr>
                <w:sz w:val="28"/>
                <w:szCs w:val="28"/>
              </w:rPr>
              <w:t xml:space="preserve"> Т.А.</w:t>
            </w:r>
            <w:r w:rsidRPr="008D7111">
              <w:rPr>
                <w:sz w:val="28"/>
                <w:szCs w:val="28"/>
              </w:rPr>
              <w:t>,</w:t>
            </w:r>
            <w:r w:rsidRPr="00CF1F1D">
              <w:rPr>
                <w:sz w:val="28"/>
                <w:szCs w:val="28"/>
              </w:rPr>
              <w:t xml:space="preserve"> </w:t>
            </w:r>
            <w:r w:rsidRPr="008D7111">
              <w:rPr>
                <w:sz w:val="28"/>
                <w:szCs w:val="28"/>
              </w:rPr>
              <w:t>старший специалист 1 разряда отдела статистики рыночных услуг, сельского хозяйства и окружающей природной среды</w:t>
            </w:r>
          </w:p>
        </w:tc>
      </w:tr>
      <w:tr w:rsidR="00D669A8" w:rsidRPr="002457FA" w14:paraId="3D999AB8" w14:textId="77777777" w:rsidTr="00FA1EBD">
        <w:tc>
          <w:tcPr>
            <w:tcW w:w="3237" w:type="dxa"/>
            <w:shd w:val="clear" w:color="auto" w:fill="auto"/>
          </w:tcPr>
          <w:p w14:paraId="4F55A6F5" w14:textId="77777777" w:rsidR="00D669A8" w:rsidRPr="002457FA" w:rsidRDefault="00D669A8" w:rsidP="00FA1EBD">
            <w:pPr>
              <w:jc w:val="both"/>
              <w:rPr>
                <w:color w:val="2C2C2C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14:paraId="23F2E00B" w14:textId="1B1E4DD0" w:rsidR="00D669A8" w:rsidRDefault="00D669A8" w:rsidP="00FA1EBD">
            <w:pPr>
              <w:jc w:val="both"/>
              <w:rPr>
                <w:color w:val="2C2C2C"/>
                <w:sz w:val="28"/>
                <w:szCs w:val="28"/>
              </w:rPr>
            </w:pPr>
            <w:r>
              <w:rPr>
                <w:color w:val="2C2C2C"/>
                <w:sz w:val="28"/>
                <w:szCs w:val="28"/>
              </w:rPr>
              <w:t>–</w:t>
            </w:r>
          </w:p>
        </w:tc>
        <w:tc>
          <w:tcPr>
            <w:tcW w:w="6060" w:type="dxa"/>
            <w:shd w:val="clear" w:color="auto" w:fill="auto"/>
          </w:tcPr>
          <w:p w14:paraId="3789D412" w14:textId="2ACD9E48" w:rsidR="00D669A8" w:rsidRPr="008D7111" w:rsidRDefault="00D669A8" w:rsidP="00D669A8">
            <w:pPr>
              <w:jc w:val="both"/>
              <w:rPr>
                <w:sz w:val="28"/>
                <w:szCs w:val="28"/>
              </w:rPr>
            </w:pPr>
            <w:r w:rsidRPr="008D7111">
              <w:rPr>
                <w:sz w:val="28"/>
                <w:szCs w:val="28"/>
              </w:rPr>
              <w:t>Попова</w:t>
            </w:r>
            <w:r>
              <w:rPr>
                <w:sz w:val="28"/>
                <w:szCs w:val="28"/>
              </w:rPr>
              <w:t xml:space="preserve"> Л.Г.</w:t>
            </w:r>
            <w:bookmarkStart w:id="0" w:name="_GoBack"/>
            <w:bookmarkEnd w:id="0"/>
            <w:r w:rsidRPr="008D711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специалист 1 разряда</w:t>
            </w:r>
            <w:r w:rsidRPr="008D7111">
              <w:rPr>
                <w:sz w:val="28"/>
                <w:szCs w:val="28"/>
              </w:rPr>
              <w:t xml:space="preserve"> отдела государственной статистики</w:t>
            </w:r>
          </w:p>
        </w:tc>
      </w:tr>
    </w:tbl>
    <w:p w14:paraId="59FB0344" w14:textId="77777777" w:rsidR="00D669A8" w:rsidRDefault="00D669A8" w:rsidP="00D669A8">
      <w:pPr>
        <w:spacing w:line="276" w:lineRule="auto"/>
        <w:jc w:val="both"/>
        <w:rPr>
          <w:sz w:val="28"/>
          <w:szCs w:val="28"/>
        </w:rPr>
      </w:pPr>
    </w:p>
    <w:sectPr w:rsidR="00D669A8" w:rsidSect="008D7111">
      <w:headerReference w:type="even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3EBCB" w14:textId="77777777" w:rsidR="00E17274" w:rsidRDefault="00E17274">
      <w:r>
        <w:separator/>
      </w:r>
    </w:p>
  </w:endnote>
  <w:endnote w:type="continuationSeparator" w:id="0">
    <w:p w14:paraId="4CE77033" w14:textId="77777777" w:rsidR="00E17274" w:rsidRDefault="00E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88EC5" w14:textId="77777777" w:rsidR="00E17274" w:rsidRDefault="00E17274">
      <w:r>
        <w:separator/>
      </w:r>
    </w:p>
  </w:footnote>
  <w:footnote w:type="continuationSeparator" w:id="0">
    <w:p w14:paraId="5A70A264" w14:textId="77777777" w:rsidR="00E17274" w:rsidRDefault="00E1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06B6F" w14:textId="77777777" w:rsidR="00CE2A1B" w:rsidRDefault="005F282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3A66A73" w14:textId="77777777" w:rsidR="00CE2A1B" w:rsidRDefault="00E172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C75DA"/>
    <w:multiLevelType w:val="hybridMultilevel"/>
    <w:tmpl w:val="BECC2400"/>
    <w:lvl w:ilvl="0" w:tplc="ED7E9D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29"/>
    <w:rsid w:val="00022EEA"/>
    <w:rsid w:val="00154D6F"/>
    <w:rsid w:val="002222DD"/>
    <w:rsid w:val="00296C75"/>
    <w:rsid w:val="00392148"/>
    <w:rsid w:val="004C2438"/>
    <w:rsid w:val="005F2829"/>
    <w:rsid w:val="005F7E08"/>
    <w:rsid w:val="00646B8B"/>
    <w:rsid w:val="00650967"/>
    <w:rsid w:val="00693D6E"/>
    <w:rsid w:val="00820C1B"/>
    <w:rsid w:val="008C6C7B"/>
    <w:rsid w:val="008D7111"/>
    <w:rsid w:val="00A21193"/>
    <w:rsid w:val="00A774F0"/>
    <w:rsid w:val="00BC08B3"/>
    <w:rsid w:val="00BE7935"/>
    <w:rsid w:val="00C64269"/>
    <w:rsid w:val="00CF1F1D"/>
    <w:rsid w:val="00D14D2C"/>
    <w:rsid w:val="00D5606D"/>
    <w:rsid w:val="00D669A8"/>
    <w:rsid w:val="00DB6E9F"/>
    <w:rsid w:val="00E17274"/>
    <w:rsid w:val="00E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4143"/>
  <w15:docId w15:val="{15749B8D-B964-4E8B-820D-7E52A2D1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2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7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E79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Subtitle"/>
    <w:basedOn w:val="a"/>
    <w:next w:val="a"/>
    <w:link w:val="a4"/>
    <w:qFormat/>
    <w:rsid w:val="00BE7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4">
    <w:name w:val="Подзаголовок Знак"/>
    <w:link w:val="a3"/>
    <w:rsid w:val="00BE7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BE7935"/>
  </w:style>
  <w:style w:type="paragraph" w:styleId="a6">
    <w:name w:val="header"/>
    <w:basedOn w:val="a"/>
    <w:link w:val="a7"/>
    <w:uiPriority w:val="99"/>
    <w:rsid w:val="005F28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F2829"/>
    <w:rPr>
      <w:sz w:val="24"/>
      <w:szCs w:val="24"/>
      <w:lang w:val="x-none" w:eastAsia="x-none"/>
    </w:rPr>
  </w:style>
  <w:style w:type="character" w:styleId="a8">
    <w:name w:val="page number"/>
    <w:basedOn w:val="a0"/>
    <w:rsid w:val="005F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Коньков Сергей Александрович</cp:lastModifiedBy>
  <cp:revision>8</cp:revision>
  <dcterms:created xsi:type="dcterms:W3CDTF">2023-06-29T07:45:00Z</dcterms:created>
  <dcterms:modified xsi:type="dcterms:W3CDTF">2023-07-03T11:11:00Z</dcterms:modified>
</cp:coreProperties>
</file>