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50381">
        <w:rPr>
          <w:rFonts w:ascii="Times New Roman" w:hAnsi="Times New Roman" w:cs="Times New Roman"/>
          <w:b/>
          <w:sz w:val="28"/>
          <w:szCs w:val="28"/>
        </w:rPr>
        <w:t>0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1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550381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550381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217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1787"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2E29A5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2E29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155B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 w:rsidR="00155B29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</w:t>
      </w:r>
      <w:r w:rsidR="002E29A5">
        <w:rPr>
          <w:rFonts w:ascii="Times New Roman" w:hAnsi="Times New Roman" w:cs="Times New Roman"/>
          <w:sz w:val="28"/>
          <w:szCs w:val="28"/>
        </w:rPr>
        <w:t>уведомлени</w:t>
      </w:r>
      <w:r w:rsidR="00121787">
        <w:rPr>
          <w:rFonts w:ascii="Times New Roman" w:hAnsi="Times New Roman" w:cs="Times New Roman"/>
          <w:sz w:val="28"/>
          <w:szCs w:val="28"/>
        </w:rPr>
        <w:t>я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r w:rsidR="00121787">
        <w:rPr>
          <w:rFonts w:ascii="Times New Roman" w:hAnsi="Times New Roman" w:cs="Times New Roman"/>
          <w:sz w:val="28"/>
          <w:szCs w:val="28"/>
        </w:rPr>
        <w:t xml:space="preserve">2 </w:t>
      </w:r>
      <w:r w:rsidR="002E29A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="002E29A5">
        <w:rPr>
          <w:rFonts w:ascii="Times New Roman" w:hAnsi="Times New Roman" w:cs="Times New Roman"/>
          <w:sz w:val="28"/>
          <w:szCs w:val="28"/>
        </w:rPr>
        <w:t>Арханге</w:t>
      </w:r>
      <w:r w:rsidR="002B36AE">
        <w:rPr>
          <w:rFonts w:ascii="Times New Roman" w:hAnsi="Times New Roman" w:cs="Times New Roman"/>
          <w:sz w:val="28"/>
          <w:szCs w:val="28"/>
        </w:rPr>
        <w:t>л</w:t>
      </w:r>
      <w:r w:rsidR="002E29A5">
        <w:rPr>
          <w:rFonts w:ascii="Times New Roman" w:hAnsi="Times New Roman" w:cs="Times New Roman"/>
          <w:sz w:val="28"/>
          <w:szCs w:val="28"/>
        </w:rPr>
        <w:t>ьскстата</w:t>
      </w:r>
      <w:proofErr w:type="spellEnd"/>
      <w:r w:rsidR="002E29A5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2F1D14" w:rsidRDefault="002E29A5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1D14">
        <w:rPr>
          <w:rFonts w:ascii="Times New Roman" w:hAnsi="Times New Roman" w:cs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работы, указанной в уведомлениях гражданских служащих, о</w:t>
      </w:r>
      <w:r w:rsidR="002F1D14">
        <w:rPr>
          <w:rFonts w:ascii="Times New Roman" w:hAnsi="Times New Roman" w:cs="Times New Roman"/>
          <w:sz w:val="28"/>
          <w:szCs w:val="28"/>
        </w:rPr>
        <w:t>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550381"/>
    <w:rsid w:val="005768A3"/>
    <w:rsid w:val="0059732B"/>
    <w:rsid w:val="0065577B"/>
    <w:rsid w:val="007729B1"/>
    <w:rsid w:val="00793509"/>
    <w:rsid w:val="007D72A6"/>
    <w:rsid w:val="007F44F5"/>
    <w:rsid w:val="00845C81"/>
    <w:rsid w:val="00884853"/>
    <w:rsid w:val="008E241F"/>
    <w:rsid w:val="008F4FD5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2015-11-25T08:23:00Z</dcterms:created>
  <dcterms:modified xsi:type="dcterms:W3CDTF">2015-11-25T08:23:00Z</dcterms:modified>
</cp:coreProperties>
</file>